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6960274" w:rsidR="0065122F" w:rsidRPr="000478EF" w:rsidRDefault="00EE1D9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PETER MCPOLAND</w:t>
      </w:r>
    </w:p>
    <w:p w14:paraId="7DEF264F" w14:textId="2B5E1514" w:rsidR="00B26669" w:rsidRDefault="00AA5DB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</w:t>
      </w:r>
      <w:r w:rsidR="00B26669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9C1312">
        <w:rPr>
          <w:rFonts w:ascii="Noto Sans" w:eastAsia="Arial Unicode MS" w:hAnsi="Noto Sans" w:cs="Noto Sans"/>
          <w:b/>
          <w:bCs/>
          <w:sz w:val="28"/>
          <w:szCs w:val="28"/>
        </w:rPr>
        <w:t>Musiker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B26669">
        <w:rPr>
          <w:rFonts w:ascii="Noto Sans" w:eastAsia="Arial Unicode MS" w:hAnsi="Noto Sans" w:cs="Noto Sans"/>
          <w:b/>
          <w:bCs/>
          <w:sz w:val="28"/>
          <w:szCs w:val="28"/>
        </w:rPr>
        <w:t>mit neuem Album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2C240C0D" w:rsidR="0065122F" w:rsidRPr="000478EF" w:rsidRDefault="00AA5DB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</w:t>
      </w:r>
      <w:r w:rsidR="00B26669">
        <w:rPr>
          <w:rFonts w:ascii="Noto Sans" w:eastAsia="Arial Unicode MS" w:hAnsi="Noto Sans" w:cs="Noto Sans"/>
          <w:b/>
          <w:bCs/>
          <w:sz w:val="28"/>
          <w:szCs w:val="28"/>
        </w:rPr>
        <w:t>zwei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Shows </w:t>
      </w:r>
      <w:r w:rsidR="00B26669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BE00C83" w14:textId="71770998" w:rsidR="00EE1D90" w:rsidRDefault="00CC6399" w:rsidP="00F6087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Ein typischer Singer-Songwriter ist</w:t>
      </w:r>
      <w:r w:rsidR="009C13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24-jährige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0242" w:rsidRPr="00A448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Peter </w:t>
      </w:r>
      <w:proofErr w:type="spellStart"/>
      <w:r w:rsidR="000B0242" w:rsidRPr="00A448D5">
        <w:rPr>
          <w:rFonts w:ascii="Noto Sans" w:hAnsi="Noto Sans" w:cs="Noto Sans"/>
          <w:b/>
          <w:color w:val="auto"/>
          <w:sz w:val="22"/>
          <w:szCs w:val="22"/>
          <w:u w:color="1D1D1D"/>
        </w:rPr>
        <w:t>McPoland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nicht. Seine</w:t>
      </w:r>
      <w:r w:rsidR="000B02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greift Elemente des Rock’n’Rolls gleichermaßen auf wie Indie-Rock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Folk, 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Alternative,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0B02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Post-Punk</w:t>
      </w:r>
      <w:r w:rsidR="008761D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Resultat ist ein abwechslungsreicher </w:t>
      </w:r>
      <w:r w:rsidR="00B2666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dynamischer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Sound, der oft von </w:t>
      </w:r>
      <w:r w:rsidRPr="00F6087B">
        <w:rPr>
          <w:rFonts w:ascii="Noto Sans" w:hAnsi="Noto Sans" w:cs="Noto Sans"/>
          <w:b/>
          <w:color w:val="auto"/>
          <w:sz w:val="22"/>
          <w:szCs w:val="22"/>
          <w:u w:color="1D1D1D"/>
        </w:rPr>
        <w:t>Peter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F6087B">
        <w:rPr>
          <w:rFonts w:ascii="Noto Sans" w:hAnsi="Noto Sans" w:cs="Noto Sans"/>
          <w:b/>
          <w:color w:val="auto"/>
          <w:sz w:val="22"/>
          <w:szCs w:val="22"/>
          <w:u w:color="1D1D1D"/>
        </w:rPr>
        <w:t>McPolands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 </w:t>
      </w:r>
      <w:r w:rsidR="00447FC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verspielten </w:t>
      </w:r>
      <w:proofErr w:type="spellStart"/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>Gitarrenlicks</w:t>
      </w:r>
      <w:proofErr w:type="spellEnd"/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geprägt ist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auf </w:t>
      </w:r>
      <w:r w:rsidR="00B26669">
        <w:rPr>
          <w:rFonts w:ascii="Noto Sans" w:hAnsi="Noto Sans" w:cs="Noto Sans"/>
          <w:color w:val="auto"/>
          <w:sz w:val="22"/>
          <w:szCs w:val="22"/>
          <w:u w:color="1D1D1D"/>
        </w:rPr>
        <w:t>zwei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 </w:t>
      </w:r>
      <w:r w:rsidR="00B2666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EPs die verschiedenen Seiten </w:t>
      </w:r>
      <w:r w:rsidR="00B26669">
        <w:rPr>
          <w:rFonts w:ascii="Noto Sans" w:hAnsi="Noto Sans" w:cs="Noto Sans"/>
          <w:color w:val="auto"/>
          <w:sz w:val="22"/>
          <w:szCs w:val="22"/>
          <w:u w:color="1D1D1D"/>
        </w:rPr>
        <w:t>von seinen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</w:t>
      </w:r>
      <w:r w:rsidR="00B2666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zeigt. Nach anfänglichem Erfolg auf TikTok und einige</w:t>
      </w:r>
      <w:r w:rsidR="00B26669">
        <w:rPr>
          <w:rFonts w:ascii="Noto Sans" w:hAnsi="Noto Sans" w:cs="Noto Sans"/>
          <w:color w:val="auto"/>
          <w:sz w:val="22"/>
          <w:szCs w:val="22"/>
          <w:u w:color="1D1D1D"/>
        </w:rPr>
        <w:t>n viralen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Tracks zog es den Musiker schnell auf eigene Headline-Touren. </w:t>
      </w:r>
      <w:r w:rsidR="00216553">
        <w:rPr>
          <w:rFonts w:ascii="Noto Sans" w:hAnsi="Noto Sans" w:cs="Noto Sans"/>
          <w:color w:val="auto"/>
          <w:sz w:val="22"/>
          <w:szCs w:val="22"/>
          <w:u w:color="1D1D1D"/>
        </w:rPr>
        <w:t>Außerdem</w:t>
      </w:r>
      <w:r w:rsidR="00B266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>tourte er</w:t>
      </w:r>
      <w:r w:rsidR="00F55F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2666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>al</w:t>
      </w:r>
      <w:r w:rsidR="00876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s Support für Twenty </w:t>
      </w:r>
      <w:proofErr w:type="spellStart"/>
      <w:r w:rsidR="008761DD">
        <w:rPr>
          <w:rFonts w:ascii="Noto Sans" w:hAnsi="Noto Sans" w:cs="Noto Sans"/>
          <w:color w:val="auto"/>
          <w:sz w:val="22"/>
          <w:szCs w:val="22"/>
          <w:u w:color="1D1D1D"/>
        </w:rPr>
        <w:t>One</w:t>
      </w:r>
      <w:proofErr w:type="spellEnd"/>
      <w:r w:rsidR="00876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761DD">
        <w:rPr>
          <w:rFonts w:ascii="Noto Sans" w:hAnsi="Noto Sans" w:cs="Noto Sans"/>
          <w:color w:val="auto"/>
          <w:sz w:val="22"/>
          <w:szCs w:val="22"/>
          <w:u w:color="1D1D1D"/>
        </w:rPr>
        <w:t>Pilots</w:t>
      </w:r>
      <w:proofErr w:type="spellEnd"/>
      <w:r w:rsidR="00876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deren The </w:t>
      </w:r>
      <w:proofErr w:type="spellStart"/>
      <w:r w:rsidR="008761DD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="008761DD">
        <w:rPr>
          <w:rFonts w:ascii="Noto Sans" w:hAnsi="Noto Sans" w:cs="Noto Sans"/>
          <w:color w:val="auto"/>
          <w:sz w:val="22"/>
          <w:szCs w:val="22"/>
          <w:u w:color="1D1D1D"/>
        </w:rPr>
        <w:t>y</w:t>
      </w:r>
      <w:proofErr w:type="spellEnd"/>
      <w:r w:rsidR="00876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76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zog es ihn im Vorprogramm von Imagine Dragons um die ganze Welt.</w:t>
      </w:r>
      <w:r w:rsidR="00F55F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789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</w:t>
      </w:r>
      <w:r w:rsidR="00F55FF2">
        <w:rPr>
          <w:rFonts w:ascii="Noto Sans" w:hAnsi="Noto Sans" w:cs="Noto Sans"/>
          <w:color w:val="auto"/>
          <w:sz w:val="22"/>
          <w:szCs w:val="22"/>
          <w:u w:color="1D1D1D"/>
        </w:rPr>
        <w:t>aktuellen</w:t>
      </w:r>
      <w:r w:rsidR="004A78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im Gepäck</w:t>
      </w:r>
      <w:r w:rsidR="00F55FF2">
        <w:rPr>
          <w:rFonts w:ascii="Noto Sans" w:hAnsi="Noto Sans" w:cs="Noto Sans"/>
          <w:color w:val="auto"/>
          <w:sz w:val="22"/>
          <w:szCs w:val="22"/>
          <w:u w:color="1D1D1D"/>
        </w:rPr>
        <w:t>, das im September 2025 erschien,</w:t>
      </w:r>
      <w:r w:rsidR="004A78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r w:rsidR="004A7899" w:rsidRPr="00F55F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Peter </w:t>
      </w:r>
      <w:proofErr w:type="spellStart"/>
      <w:r w:rsidR="004A7899" w:rsidRPr="00F55FF2">
        <w:rPr>
          <w:rFonts w:ascii="Noto Sans" w:hAnsi="Noto Sans" w:cs="Noto Sans"/>
          <w:b/>
          <w:color w:val="auto"/>
          <w:sz w:val="22"/>
          <w:szCs w:val="22"/>
          <w:u w:color="1D1D1D"/>
        </w:rPr>
        <w:t>McPoland</w:t>
      </w:r>
      <w:proofErr w:type="spellEnd"/>
      <w:r w:rsidR="004A78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EE1D90">
        <w:rPr>
          <w:rFonts w:ascii="Noto Sans" w:hAnsi="Noto Sans" w:cs="Noto Sans"/>
          <w:color w:val="auto"/>
          <w:sz w:val="22"/>
          <w:szCs w:val="22"/>
          <w:u w:color="1D1D1D"/>
        </w:rPr>
        <w:t>m März 20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26</w:t>
      </w:r>
      <w:r w:rsidR="00EE1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7899">
        <w:rPr>
          <w:rFonts w:ascii="Noto Sans" w:hAnsi="Noto Sans" w:cs="Noto Sans"/>
          <w:color w:val="auto"/>
          <w:sz w:val="22"/>
          <w:szCs w:val="22"/>
          <w:u w:color="1D1D1D"/>
        </w:rPr>
        <w:t>au</w:t>
      </w:r>
      <w:r w:rsidR="00EE1D90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0838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C6696B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0838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4CE3">
        <w:rPr>
          <w:rFonts w:ascii="Noto Sans" w:hAnsi="Noto Sans" w:cs="Noto Sans"/>
          <w:color w:val="auto"/>
          <w:sz w:val="22"/>
          <w:szCs w:val="22"/>
          <w:u w:color="1D1D1D"/>
        </w:rPr>
        <w:t>Europa-</w:t>
      </w:r>
      <w:r w:rsidR="000838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UK-T</w:t>
      </w:r>
      <w:r w:rsidR="00EE1D90">
        <w:rPr>
          <w:rFonts w:ascii="Noto Sans" w:hAnsi="Noto Sans" w:cs="Noto Sans"/>
          <w:color w:val="auto"/>
          <w:sz w:val="22"/>
          <w:szCs w:val="22"/>
          <w:u w:color="1D1D1D"/>
        </w:rPr>
        <w:t>our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spielt hierzulande im Kölner Clubbahnhof Ehrenfeld sowie im Berliner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Frannz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Club</w:t>
      </w:r>
      <w:r w:rsidR="00EE1D9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7F18BB1" w14:textId="77777777" w:rsidR="004A7899" w:rsidRDefault="004A7899" w:rsidP="00381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113B88E" w14:textId="60D7EE73" w:rsidR="000B0242" w:rsidRPr="002243C4" w:rsidRDefault="00CC6399" w:rsidP="00381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55FF2">
        <w:rPr>
          <w:rFonts w:ascii="Noto Sans" w:hAnsi="Noto Sans" w:cs="Noto Sans"/>
          <w:b/>
          <w:color w:val="auto"/>
          <w:sz w:val="22"/>
          <w:szCs w:val="22"/>
          <w:u w:color="1D1D1D"/>
        </w:rPr>
        <w:t>Peter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F55FF2">
        <w:rPr>
          <w:rFonts w:ascii="Noto Sans" w:hAnsi="Noto Sans" w:cs="Noto Sans"/>
          <w:b/>
          <w:color w:val="auto"/>
          <w:sz w:val="22"/>
          <w:szCs w:val="22"/>
          <w:u w:color="1D1D1D"/>
        </w:rPr>
        <w:t>McPoland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Vermont und Texas auf, wo er im Alter von 14 Jahren zur Gitarre griff und sich das Spielen selbst beibrachte. Früh wird er von 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Genres wie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Country </w:t>
      </w:r>
      <w:r w:rsidR="00C6696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Folk geprägt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>, die sich als große Einflüsse in seiner Musik wiederfinden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6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18 begann er damit, Musik zu veröffentlichen und postete ab 2021 Videos auf TikTok, die schnell mit großer Resonanz belohnt wurden. So ging sein Song </w:t>
      </w:r>
      <w:r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„Romeo </w:t>
      </w:r>
      <w:r w:rsidR="00216553">
        <w:rPr>
          <w:rFonts w:ascii="Noto Sans" w:hAnsi="Noto Sans" w:cs="Noto Sans"/>
          <w:b/>
          <w:color w:val="auto"/>
          <w:sz w:val="22"/>
          <w:szCs w:val="22"/>
          <w:u w:color="1D1D1D"/>
        </w:rPr>
        <w:t>&amp;</w:t>
      </w:r>
      <w:r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Juliet“</w:t>
      </w:r>
      <w:r w:rsidR="00937F9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er bereits 2020 veröffentlichte,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viral und brachte ihm mehr als 1 Mio. Views.</w:t>
      </w:r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selben Jahr nahm Columbia Records </w:t>
      </w:r>
      <w:proofErr w:type="gramStart"/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>den Artist</w:t>
      </w:r>
      <w:proofErr w:type="gramEnd"/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Vertrag</w:t>
      </w:r>
      <w:r w:rsidR="00C6696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6696B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>it seiner Folge-</w:t>
      </w:r>
      <w:r w:rsidR="00937F90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="00937F90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„Shit Show“</w:t>
      </w:r>
      <w:r w:rsidR="00937F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6696B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konnte der 24-jährige </w:t>
      </w:r>
      <w:r w:rsidR="00937F90">
        <w:rPr>
          <w:rFonts w:ascii="Noto Sans" w:hAnsi="Noto Sans" w:cs="Noto Sans"/>
          <w:color w:val="auto"/>
          <w:sz w:val="22"/>
          <w:szCs w:val="22"/>
          <w:u w:color="1D1D1D"/>
        </w:rPr>
        <w:t xml:space="preserve">vom </w:t>
      </w:r>
      <w:r w:rsidR="000D6FBA">
        <w:rPr>
          <w:rFonts w:ascii="Noto Sans" w:hAnsi="Noto Sans" w:cs="Noto Sans"/>
          <w:color w:val="auto"/>
          <w:sz w:val="22"/>
          <w:szCs w:val="22"/>
          <w:u w:color="1D1D1D"/>
        </w:rPr>
        <w:t xml:space="preserve">TikTok-Hype </w:t>
      </w:r>
      <w:r w:rsidR="00937F90">
        <w:rPr>
          <w:rFonts w:ascii="Noto Sans" w:hAnsi="Noto Sans" w:cs="Noto Sans"/>
          <w:color w:val="auto"/>
          <w:sz w:val="22"/>
          <w:szCs w:val="22"/>
          <w:u w:color="1D1D1D"/>
        </w:rPr>
        <w:t>profitieren</w:t>
      </w:r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einen weiteren Erfolg lande</w:t>
      </w:r>
      <w:r w:rsidR="00C6696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2022 ließ er weitere Singles folgen, die er auf seiner Debüt-EP </w:t>
      </w:r>
      <w:r w:rsidR="002243C4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„Slow Down“</w:t>
      </w:r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bündelte, bevor es ihn mit Twenty </w:t>
      </w:r>
      <w:proofErr w:type="spellStart"/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>One</w:t>
      </w:r>
      <w:proofErr w:type="spellEnd"/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>Pilots</w:t>
      </w:r>
      <w:proofErr w:type="spellEnd"/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Tour zog. Im April 2023 feierte </w:t>
      </w:r>
      <w:r w:rsidR="002243C4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Peter </w:t>
      </w:r>
      <w:proofErr w:type="spellStart"/>
      <w:r w:rsidR="002243C4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McPoland</w:t>
      </w:r>
      <w:proofErr w:type="spellEnd"/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Single </w:t>
      </w:r>
      <w:r w:rsidR="002243C4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„Digital Silence“</w:t>
      </w:r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größten Erfolg seiner bisherigen Karriere. Die Single fungierte als erster Vorgeschmack auf sein Debütalbum </w:t>
      </w:r>
      <w:r w:rsidR="002243C4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„Piggy“</w:t>
      </w:r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>, das im Sommer des Jahres folgte.</w:t>
      </w:r>
      <w:r w:rsidR="006B17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789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6B17EB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4A78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die EP </w:t>
      </w:r>
      <w:r w:rsidR="004A7899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„Friend“</w:t>
      </w:r>
      <w:r w:rsidR="006B17E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Songs wie </w:t>
      </w:r>
      <w:r w:rsidR="006B17EB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„A Place Like This“</w:t>
      </w:r>
      <w:r w:rsidR="006B17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C455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B17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17EB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„Speed </w:t>
      </w:r>
      <w:proofErr w:type="spellStart"/>
      <w:r w:rsidR="006B17EB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6B17EB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B17EB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6B17EB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Sound (</w:t>
      </w:r>
      <w:proofErr w:type="spellStart"/>
      <w:r w:rsidR="006B17EB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6B17EB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B17EB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6B17EB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)“</w:t>
      </w:r>
      <w:r w:rsidR="006B17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treibende Vibes </w:t>
      </w:r>
      <w:r w:rsidR="008452B8">
        <w:rPr>
          <w:rFonts w:ascii="Noto Sans" w:hAnsi="Noto Sans" w:cs="Noto Sans"/>
          <w:color w:val="auto"/>
          <w:sz w:val="22"/>
          <w:szCs w:val="22"/>
          <w:u w:color="1D1D1D"/>
        </w:rPr>
        <w:t xml:space="preserve">offenlegt. </w:t>
      </w:r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8452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seinem zweiten Album</w:t>
      </w:r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0242" w:rsidRPr="00F55F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„Big Lucky“ </w:t>
      </w:r>
      <w:r w:rsidR="002243C4" w:rsidRPr="002243C4">
        <w:rPr>
          <w:rFonts w:ascii="Noto Sans" w:hAnsi="Noto Sans" w:cs="Noto Sans"/>
          <w:color w:val="auto"/>
          <w:sz w:val="22"/>
          <w:szCs w:val="22"/>
          <w:u w:color="1D1D1D"/>
        </w:rPr>
        <w:t>widmet</w:t>
      </w:r>
      <w:r w:rsidR="008452B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2243C4" w:rsidRP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2243C4" w:rsidRPr="00F55F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Peter </w:t>
      </w:r>
      <w:proofErr w:type="spellStart"/>
      <w:r w:rsidR="002243C4" w:rsidRPr="00F55FF2">
        <w:rPr>
          <w:rFonts w:ascii="Noto Sans" w:hAnsi="Noto Sans" w:cs="Noto Sans"/>
          <w:b/>
          <w:color w:val="auto"/>
          <w:sz w:val="22"/>
          <w:szCs w:val="22"/>
          <w:u w:color="1D1D1D"/>
        </w:rPr>
        <w:t>McPoland</w:t>
      </w:r>
      <w:proofErr w:type="spellEnd"/>
      <w:r w:rsidR="002243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seinen vielen Einflüssen. Mit nur einer Vorab-Single (</w:t>
      </w:r>
      <w:r w:rsidR="002243C4" w:rsidRPr="00F55FF2">
        <w:rPr>
          <w:rFonts w:ascii="Noto Sans" w:hAnsi="Noto Sans" w:cs="Noto Sans"/>
          <w:b/>
          <w:color w:val="auto"/>
          <w:sz w:val="22"/>
          <w:szCs w:val="22"/>
          <w:u w:color="1D1D1D"/>
        </w:rPr>
        <w:t>„Last Looks“</w:t>
      </w:r>
      <w:r w:rsidR="00CF4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F55FF2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EA4CE3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F55FF2">
        <w:rPr>
          <w:rFonts w:ascii="Noto Sans" w:hAnsi="Noto Sans" w:cs="Noto Sans"/>
          <w:color w:val="auto"/>
          <w:sz w:val="22"/>
          <w:szCs w:val="22"/>
          <w:u w:color="1D1D1D"/>
        </w:rPr>
        <w:t xml:space="preserve">b er seinen Fans die Chance, sich </w:t>
      </w:r>
      <w:r w:rsidR="00D955D2">
        <w:rPr>
          <w:rFonts w:ascii="Noto Sans" w:hAnsi="Noto Sans" w:cs="Noto Sans"/>
          <w:color w:val="auto"/>
          <w:sz w:val="22"/>
          <w:szCs w:val="22"/>
          <w:u w:color="1D1D1D"/>
        </w:rPr>
        <w:t>völlig</w:t>
      </w:r>
      <w:r w:rsidR="00F55F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das Album als Gesamtwerk fokussieren zu können. Nicht</w:t>
      </w:r>
      <w:r w:rsidR="00D32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55FF2">
        <w:rPr>
          <w:rFonts w:ascii="Noto Sans" w:hAnsi="Noto Sans" w:cs="Noto Sans"/>
          <w:color w:val="auto"/>
          <w:sz w:val="22"/>
          <w:szCs w:val="22"/>
          <w:u w:color="1D1D1D"/>
        </w:rPr>
        <w:t xml:space="preserve">zuletzt dank einer neugewonnenen Unabhängigkeit </w:t>
      </w:r>
      <w:r w:rsidR="00447FC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55F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gewissen Abkehr von seinem eigenen Debütalbum widmete </w:t>
      </w:r>
      <w:r w:rsidR="00CC455F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 w:rsidR="008452B8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Peter</w:t>
      </w:r>
      <w:r w:rsidR="008452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55FF2" w:rsidRPr="008452B8">
        <w:rPr>
          <w:rFonts w:ascii="Noto Sans" w:hAnsi="Noto Sans" w:cs="Noto Sans"/>
          <w:b/>
          <w:color w:val="auto"/>
          <w:sz w:val="22"/>
          <w:szCs w:val="22"/>
          <w:u w:color="1D1D1D"/>
        </w:rPr>
        <w:t>McPoland</w:t>
      </w:r>
      <w:proofErr w:type="spellEnd"/>
      <w:r w:rsidR="00F55F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Album </w:t>
      </w:r>
      <w:r w:rsidR="00D955D2">
        <w:rPr>
          <w:rFonts w:ascii="Noto Sans" w:hAnsi="Noto Sans" w:cs="Noto Sans"/>
          <w:color w:val="auto"/>
          <w:sz w:val="22"/>
          <w:szCs w:val="22"/>
          <w:u w:color="1D1D1D"/>
        </w:rPr>
        <w:t>gänzlich</w:t>
      </w:r>
      <w:r w:rsidR="00F55F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Liebe für das Songwriting.</w:t>
      </w:r>
    </w:p>
    <w:p w14:paraId="02FD8CA0" w14:textId="77777777" w:rsidR="004A7899" w:rsidRDefault="004A7899" w:rsidP="00381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801FB52" w14:textId="77777777" w:rsidR="008C0E46" w:rsidRDefault="008C0E46" w:rsidP="00381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64F511" w14:textId="77777777" w:rsidR="008C0E46" w:rsidRDefault="008C0E46" w:rsidP="00381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25A89A4" w14:textId="77777777" w:rsidR="008C0E46" w:rsidRDefault="008C0E46" w:rsidP="00381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333FE85" w14:textId="77777777" w:rsidR="008C0E46" w:rsidRDefault="008C0E46" w:rsidP="00381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176077B" w14:textId="77777777" w:rsidR="008C0E46" w:rsidRPr="002243C4" w:rsidRDefault="008C0E46" w:rsidP="00381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E469FC4" w14:textId="77777777" w:rsidR="00EE1D90" w:rsidRPr="002243C4" w:rsidRDefault="00EE1D9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2243C4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CC639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CC639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FB050CC" w:rsidR="0065122F" w:rsidRPr="00EE1D90" w:rsidRDefault="00EE1D9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EE1D9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PETER MCPOLAND</w:t>
      </w:r>
    </w:p>
    <w:p w14:paraId="742642CF" w14:textId="718BDB9D" w:rsidR="0001293C" w:rsidRPr="00EE1D90" w:rsidRDefault="00EE1D90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EE1D90">
        <w:rPr>
          <w:rFonts w:ascii="Noto Sans" w:hAnsi="Noto Sans" w:cs="Noto Sans"/>
          <w:b/>
          <w:bCs/>
          <w:sz w:val="22"/>
          <w:szCs w:val="22"/>
          <w:lang w:val="en-US"/>
        </w:rPr>
        <w:t>Change the sce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nery, never the sound. Pack your bags. EU/UK</w:t>
      </w:r>
    </w:p>
    <w:p w14:paraId="2B359260" w14:textId="77777777" w:rsidR="00966871" w:rsidRPr="00EE1D9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5FE94AC" w:rsidR="00194CEA" w:rsidRPr="00B84F20" w:rsidRDefault="00EE1D90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23</w:t>
      </w:r>
      <w:r w:rsidR="00DC164A"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01293C"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B84F2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B84F20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B84F2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B84F20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B84F20">
        <w:rPr>
          <w:rFonts w:ascii="Noto Sans" w:hAnsi="Noto Sans" w:cs="Noto Sans"/>
          <w:kern w:val="0"/>
          <w:sz w:val="22"/>
          <w:szCs w:val="22"/>
          <w:lang w:val="en-US"/>
        </w:rPr>
        <w:t>Clubbahnhof</w:t>
      </w:r>
      <w:proofErr w:type="spellEnd"/>
      <w:r w:rsidRPr="00B84F20">
        <w:rPr>
          <w:rFonts w:ascii="Noto Sans" w:hAnsi="Noto Sans" w:cs="Noto Sans"/>
          <w:kern w:val="0"/>
          <w:sz w:val="22"/>
          <w:szCs w:val="22"/>
          <w:lang w:val="en-US"/>
        </w:rPr>
        <w:t xml:space="preserve"> Ehrenfeld</w:t>
      </w:r>
    </w:p>
    <w:p w14:paraId="59F04D7E" w14:textId="5223DC87" w:rsidR="00A7328C" w:rsidRPr="00B84F20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EE1D90"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EE1D90"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31</w:t>
      </w:r>
      <w:r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EE1D90"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EE1D90" w:rsidRPr="00B84F2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B84F2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EE1D90" w:rsidRPr="00B84F20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B84F2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B84F20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EE1D90" w:rsidRPr="00B84F20">
        <w:rPr>
          <w:rFonts w:ascii="Noto Sans" w:hAnsi="Noto Sans" w:cs="Noto Sans"/>
          <w:kern w:val="0"/>
          <w:sz w:val="22"/>
          <w:szCs w:val="22"/>
          <w:lang w:val="en-US"/>
        </w:rPr>
        <w:t>Frannz</w:t>
      </w:r>
      <w:proofErr w:type="spellEnd"/>
      <w:r w:rsidR="00EE1D90" w:rsidRPr="00B84F20">
        <w:rPr>
          <w:rFonts w:ascii="Noto Sans" w:hAnsi="Noto Sans" w:cs="Noto Sans"/>
          <w:kern w:val="0"/>
          <w:sz w:val="22"/>
          <w:szCs w:val="22"/>
          <w:lang w:val="en-US"/>
        </w:rPr>
        <w:t xml:space="preserve"> Club</w:t>
      </w:r>
    </w:p>
    <w:p w14:paraId="63A45A37" w14:textId="285BFF78" w:rsidR="00290F7F" w:rsidRPr="00CC6399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CC6399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CC639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CC6399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40CDC4E4" w:rsidR="00373132" w:rsidRPr="00CC6399" w:rsidRDefault="00EE1D90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</w:t>
      </w:r>
      <w:r w:rsidR="00373132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373132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373132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373132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CC639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CC639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373132" w:rsidRPr="00CC639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CC639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CC639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CC6399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CC6399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CC6399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9988C5A" w:rsidR="00290F7F" w:rsidRPr="00CC6399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EE1D90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E1D90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E1D90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E1D90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EE1D90"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CC63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CC639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EE1D90" w:rsidRPr="00CC639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CC639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CC639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CC639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B84F2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84F2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84F2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84F2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84F2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84F2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23493AA" w:rsidR="00290F7F" w:rsidRPr="00B84F20" w:rsidRDefault="00EE1D9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B84F2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B84F2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B84F2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B84F2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B84F2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B84F2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B84F2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B84F2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B84F2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B84F2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4F1D973" w:rsidR="00DC164A" w:rsidRPr="000475C4" w:rsidRDefault="00B84F2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B84F2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www.livenation.de/peter-mcpoland-tickets-adp1623198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F9173C2" w:rsidR="00DC164A" w:rsidRPr="000475C4" w:rsidRDefault="00B84F2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84A9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www.petermcpoland.com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E785BB8" w14:textId="2D9506B6" w:rsidR="00B84F20" w:rsidRDefault="00B84F2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384A9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www.facebook.com/petermcpolandmusic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C8DF56F" w:rsidR="00DC164A" w:rsidRPr="00B84F20" w:rsidRDefault="00B84F2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84A9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www.instagram.com/petermcpoland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28020BA" w:rsidR="00DC164A" w:rsidRPr="000475C4" w:rsidRDefault="00B84F2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84A9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www.x.com/petermcpoland</w:t>
        </w:r>
      </w:hyperlink>
      <w:r>
        <w:rPr>
          <w:rFonts w:ascii="Noto Sans" w:hAnsi="Noto Sans" w:cs="Noto Sans"/>
          <w:sz w:val="20"/>
          <w:szCs w:val="20"/>
          <w:u w:val="single"/>
          <w:lang w:val="en-US"/>
        </w:rPr>
        <w:t xml:space="preserve"> </w:t>
      </w:r>
    </w:p>
    <w:p w14:paraId="716DE11E" w14:textId="4B148C0C" w:rsidR="009C73CA" w:rsidRPr="000475C4" w:rsidRDefault="00B84F20" w:rsidP="00B84F2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384A9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www.tiktok.com/@petermcpoland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4144D346" w:rsidR="00322B4F" w:rsidRPr="00B84F20" w:rsidRDefault="00B84F20" w:rsidP="00B84F20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384A9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www.youtube.com/@petermcp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B84F2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5A6E6" w14:textId="77777777" w:rsidR="005E0D75" w:rsidRDefault="005E0D75">
      <w:r>
        <w:separator/>
      </w:r>
    </w:p>
  </w:endnote>
  <w:endnote w:type="continuationSeparator" w:id="0">
    <w:p w14:paraId="4F2D8FEF" w14:textId="77777777" w:rsidR="005E0D75" w:rsidRDefault="005E0D75">
      <w:r>
        <w:continuationSeparator/>
      </w:r>
    </w:p>
  </w:endnote>
  <w:endnote w:type="continuationNotice" w:id="1">
    <w:p w14:paraId="35B2BA0C" w14:textId="77777777" w:rsidR="005E0D75" w:rsidRDefault="005E0D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36159" w14:textId="77777777" w:rsidR="005E0D75" w:rsidRDefault="005E0D75">
      <w:r>
        <w:separator/>
      </w:r>
    </w:p>
  </w:footnote>
  <w:footnote w:type="continuationSeparator" w:id="0">
    <w:p w14:paraId="6822FEB4" w14:textId="77777777" w:rsidR="005E0D75" w:rsidRDefault="005E0D75">
      <w:r>
        <w:continuationSeparator/>
      </w:r>
    </w:p>
  </w:footnote>
  <w:footnote w:type="continuationNotice" w:id="1">
    <w:p w14:paraId="00B2F202" w14:textId="77777777" w:rsidR="005E0D75" w:rsidRDefault="005E0D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2E4A"/>
    <w:rsid w:val="00054BE9"/>
    <w:rsid w:val="000800F9"/>
    <w:rsid w:val="00080D9D"/>
    <w:rsid w:val="00083819"/>
    <w:rsid w:val="00083E48"/>
    <w:rsid w:val="00084C3D"/>
    <w:rsid w:val="00086C3A"/>
    <w:rsid w:val="00093589"/>
    <w:rsid w:val="00093C50"/>
    <w:rsid w:val="000955E1"/>
    <w:rsid w:val="00096751"/>
    <w:rsid w:val="000A4AB4"/>
    <w:rsid w:val="000A554A"/>
    <w:rsid w:val="000B0242"/>
    <w:rsid w:val="000B3CAA"/>
    <w:rsid w:val="000B4436"/>
    <w:rsid w:val="000B5F69"/>
    <w:rsid w:val="000C3310"/>
    <w:rsid w:val="000C4621"/>
    <w:rsid w:val="000C5A6B"/>
    <w:rsid w:val="000C7AF8"/>
    <w:rsid w:val="000D1806"/>
    <w:rsid w:val="000D45FB"/>
    <w:rsid w:val="000D4F9E"/>
    <w:rsid w:val="000D6366"/>
    <w:rsid w:val="000D6FBA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6553"/>
    <w:rsid w:val="002243C4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3D7B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34D1"/>
    <w:rsid w:val="00350F8F"/>
    <w:rsid w:val="003563D6"/>
    <w:rsid w:val="0036048B"/>
    <w:rsid w:val="00371F50"/>
    <w:rsid w:val="00372394"/>
    <w:rsid w:val="00373132"/>
    <w:rsid w:val="003804D4"/>
    <w:rsid w:val="0038148F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7FCF"/>
    <w:rsid w:val="00451FE8"/>
    <w:rsid w:val="00454E0F"/>
    <w:rsid w:val="00457F1C"/>
    <w:rsid w:val="00460ADA"/>
    <w:rsid w:val="00465810"/>
    <w:rsid w:val="004772FF"/>
    <w:rsid w:val="00484A40"/>
    <w:rsid w:val="004A7899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77C58"/>
    <w:rsid w:val="00580925"/>
    <w:rsid w:val="00580B77"/>
    <w:rsid w:val="00586EBB"/>
    <w:rsid w:val="005873DE"/>
    <w:rsid w:val="00590BAA"/>
    <w:rsid w:val="00591406"/>
    <w:rsid w:val="005B13B0"/>
    <w:rsid w:val="005B3F7A"/>
    <w:rsid w:val="005B43F6"/>
    <w:rsid w:val="005B6356"/>
    <w:rsid w:val="005C1323"/>
    <w:rsid w:val="005C789B"/>
    <w:rsid w:val="005D074E"/>
    <w:rsid w:val="005E0D75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17EB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6319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2B8"/>
    <w:rsid w:val="008453D0"/>
    <w:rsid w:val="00850AB7"/>
    <w:rsid w:val="00862E33"/>
    <w:rsid w:val="00864E3C"/>
    <w:rsid w:val="00870E1D"/>
    <w:rsid w:val="00871538"/>
    <w:rsid w:val="00872F9B"/>
    <w:rsid w:val="00874A10"/>
    <w:rsid w:val="008761DD"/>
    <w:rsid w:val="00882791"/>
    <w:rsid w:val="00883009"/>
    <w:rsid w:val="00885177"/>
    <w:rsid w:val="00891932"/>
    <w:rsid w:val="008A783A"/>
    <w:rsid w:val="008B383A"/>
    <w:rsid w:val="008B5812"/>
    <w:rsid w:val="008C0E46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7F90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131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48D5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A5DB0"/>
    <w:rsid w:val="00AD34A9"/>
    <w:rsid w:val="00AD6E7B"/>
    <w:rsid w:val="00AD6FC6"/>
    <w:rsid w:val="00AE0B26"/>
    <w:rsid w:val="00B00C20"/>
    <w:rsid w:val="00B1351C"/>
    <w:rsid w:val="00B14677"/>
    <w:rsid w:val="00B1656D"/>
    <w:rsid w:val="00B26669"/>
    <w:rsid w:val="00B30234"/>
    <w:rsid w:val="00B306FA"/>
    <w:rsid w:val="00B372B0"/>
    <w:rsid w:val="00B40BF8"/>
    <w:rsid w:val="00B53AD8"/>
    <w:rsid w:val="00B54955"/>
    <w:rsid w:val="00B55BD7"/>
    <w:rsid w:val="00B8059B"/>
    <w:rsid w:val="00B84F20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96B"/>
    <w:rsid w:val="00C66E6F"/>
    <w:rsid w:val="00C83780"/>
    <w:rsid w:val="00C8732D"/>
    <w:rsid w:val="00C94113"/>
    <w:rsid w:val="00C955A4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455F"/>
    <w:rsid w:val="00CC6399"/>
    <w:rsid w:val="00CE28A8"/>
    <w:rsid w:val="00CF29B0"/>
    <w:rsid w:val="00CF4C32"/>
    <w:rsid w:val="00CF7FA9"/>
    <w:rsid w:val="00D13952"/>
    <w:rsid w:val="00D15C0A"/>
    <w:rsid w:val="00D179BE"/>
    <w:rsid w:val="00D22B0B"/>
    <w:rsid w:val="00D27100"/>
    <w:rsid w:val="00D32D4D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55D2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CE3"/>
    <w:rsid w:val="00EA4EC7"/>
    <w:rsid w:val="00EC31A6"/>
    <w:rsid w:val="00EE1D9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5DF7"/>
    <w:rsid w:val="00F262ED"/>
    <w:rsid w:val="00F31C13"/>
    <w:rsid w:val="00F340D2"/>
    <w:rsid w:val="00F40451"/>
    <w:rsid w:val="00F52201"/>
    <w:rsid w:val="00F55FF2"/>
    <w:rsid w:val="00F56152"/>
    <w:rsid w:val="00F6087B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petermcpoland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petermcpolan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peter-mcpoland-tickets-adp1623198" TargetMode="External"/><Relationship Id="rId17" Type="http://schemas.openxmlformats.org/officeDocument/2006/relationships/hyperlink" Target="http://www.petermcpoland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petermcpolan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petermcpola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petermcp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2025-09-29T08:38:00Z</dcterms:created>
  <dcterms:modified xsi:type="dcterms:W3CDTF">2025-09-29T09:32:00Z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