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B1151" w14:textId="77777777" w:rsidR="006F3834" w:rsidRDefault="006F3834" w:rsidP="006F3834">
      <w:pPr>
        <w:pStyle w:val="berschrift1"/>
        <w:shd w:val="clear" w:color="auto" w:fill="FFFFFF"/>
        <w:spacing w:before="0" w:line="600" w:lineRule="atLeast"/>
        <w:jc w:val="center"/>
        <w:rPr>
          <w:rFonts w:ascii="Helvetica" w:hAnsi="Helvetica"/>
          <w:color w:val="222222"/>
          <w:sz w:val="60"/>
          <w:szCs w:val="60"/>
        </w:rPr>
      </w:pPr>
      <w:r w:rsidRPr="008B1CAE">
        <w:rPr>
          <w:rFonts w:ascii="Helvetica" w:hAnsi="Helvetica"/>
          <w:color w:val="222222"/>
          <w:sz w:val="60"/>
          <w:szCs w:val="60"/>
        </w:rPr>
        <w:t>Die GRAMMY-nominierte Sängerin POPPY</w:t>
      </w:r>
      <w:r w:rsidRPr="008B1CAE">
        <w:rPr>
          <w:rFonts w:ascii="Helvetica" w:hAnsi="Helvetica"/>
          <w:color w:val="222222"/>
          <w:sz w:val="60"/>
          <w:szCs w:val="60"/>
        </w:rPr>
        <w:br/>
        <w:t>kommt im Rahmen ihrer </w:t>
      </w:r>
      <w:proofErr w:type="spellStart"/>
      <w:r w:rsidRPr="008B1CAE">
        <w:rPr>
          <w:rStyle w:val="Hervorhebung"/>
          <w:rFonts w:ascii="Helvetica" w:hAnsi="Helvetica"/>
          <w:color w:val="222222"/>
          <w:sz w:val="60"/>
          <w:szCs w:val="60"/>
        </w:rPr>
        <w:t>Constantly</w:t>
      </w:r>
      <w:proofErr w:type="spellEnd"/>
      <w:r w:rsidRPr="008B1CAE">
        <w:rPr>
          <w:rStyle w:val="Hervorhebung"/>
          <w:rFonts w:ascii="Helvetica" w:hAnsi="Helvetica"/>
          <w:color w:val="222222"/>
          <w:sz w:val="60"/>
          <w:szCs w:val="60"/>
        </w:rPr>
        <w:t xml:space="preserve"> </w:t>
      </w:r>
      <w:proofErr w:type="spellStart"/>
      <w:r w:rsidRPr="008B1CAE">
        <w:rPr>
          <w:rStyle w:val="Hervorhebung"/>
          <w:rFonts w:ascii="Helvetica" w:hAnsi="Helvetica"/>
          <w:color w:val="222222"/>
          <w:sz w:val="60"/>
          <w:szCs w:val="60"/>
        </w:rPr>
        <w:t>Nowhere</w:t>
      </w:r>
      <w:proofErr w:type="spellEnd"/>
      <w:r w:rsidRPr="008B1CAE">
        <w:rPr>
          <w:rStyle w:val="Hervorhebung"/>
          <w:rFonts w:ascii="Helvetica" w:hAnsi="Helvetica"/>
          <w:color w:val="222222"/>
          <w:sz w:val="60"/>
          <w:szCs w:val="60"/>
        </w:rPr>
        <w:t xml:space="preserve"> Tour</w:t>
      </w:r>
      <w:r w:rsidRPr="008B1CAE">
        <w:rPr>
          <w:rFonts w:ascii="Helvetica" w:hAnsi="Helvetica"/>
          <w:color w:val="222222"/>
          <w:sz w:val="60"/>
          <w:szCs w:val="60"/>
        </w:rPr>
        <w:t> 2026 nach Deutschland</w:t>
      </w:r>
    </w:p>
    <w:p w14:paraId="043ED89D" w14:textId="77777777" w:rsidR="008B1CAE" w:rsidRPr="008B1CAE" w:rsidRDefault="008B1CAE" w:rsidP="008B1CAE">
      <w:pPr>
        <w:rPr>
          <w:lang w:val="de-DE" w:eastAsia="en-US"/>
        </w:rPr>
      </w:pPr>
    </w:p>
    <w:p w14:paraId="4D68E837" w14:textId="77777777" w:rsidR="00DE5963" w:rsidRPr="008B1CAE" w:rsidRDefault="00DE5963" w:rsidP="00D673A0">
      <w:pPr>
        <w:rPr>
          <w:rFonts w:ascii="Helvetica" w:hAnsi="Helvetica" w:cs="HelveticaNowDisplay Regular"/>
          <w:color w:val="000000" w:themeColor="text1"/>
          <w:sz w:val="20"/>
          <w:szCs w:val="20"/>
          <w:lang w:val="de-DE"/>
        </w:rPr>
      </w:pPr>
    </w:p>
    <w:p w14:paraId="338FB7EF" w14:textId="3193F5F7" w:rsidR="006F3834" w:rsidRDefault="00A97268" w:rsidP="00A97268">
      <w:pPr>
        <w:jc w:val="center"/>
        <w:rPr>
          <w:rFonts w:ascii="Helvetica" w:hAnsi="Helvetica" w:cs="HelveticaNowDisplay Regular"/>
          <w:color w:val="000000" w:themeColor="text1"/>
          <w:sz w:val="20"/>
          <w:szCs w:val="20"/>
          <w:lang w:val="de-DE"/>
        </w:rPr>
      </w:pPr>
      <w:r>
        <w:rPr>
          <w:rFonts w:ascii="Helvetica" w:hAnsi="Helvetica" w:cs="HelveticaNowDisplay Regular"/>
          <w:noProof/>
          <w:color w:val="000000" w:themeColor="text1"/>
          <w:sz w:val="20"/>
          <w:szCs w:val="20"/>
          <w:lang w:val="de-DE"/>
        </w:rPr>
        <w:drawing>
          <wp:inline distT="0" distB="0" distL="0" distR="0" wp14:anchorId="144FCAA4" wp14:editId="63DE246B">
            <wp:extent cx="3486864" cy="4359349"/>
            <wp:effectExtent l="0" t="0" r="5715" b="0"/>
            <wp:docPr id="13335364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536458" name="Grafik 133353645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4070" cy="438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9882A" w14:textId="32DD038E" w:rsidR="00A97268" w:rsidRPr="008B1CAE" w:rsidRDefault="00A97268" w:rsidP="00A97268">
      <w:pPr>
        <w:jc w:val="center"/>
        <w:rPr>
          <w:rFonts w:ascii="Helvetica" w:hAnsi="Helvetica" w:cs="HelveticaNowDisplay Regular"/>
          <w:color w:val="000000" w:themeColor="text1"/>
          <w:sz w:val="20"/>
          <w:szCs w:val="20"/>
          <w:lang w:val="de-DE"/>
        </w:rPr>
      </w:pPr>
      <w:r>
        <w:rPr>
          <w:rFonts w:ascii="Helvetica" w:hAnsi="Helvetica" w:cs="HelveticaNowDisplay Regular"/>
          <w:color w:val="000000" w:themeColor="text1"/>
          <w:sz w:val="20"/>
          <w:szCs w:val="20"/>
          <w:lang w:val="de-DE"/>
        </w:rPr>
        <w:t>Quelle: CAA</w:t>
      </w:r>
    </w:p>
    <w:p w14:paraId="500DE9F4" w14:textId="77777777" w:rsidR="006F3834" w:rsidRPr="008B1CAE" w:rsidRDefault="006F3834" w:rsidP="00D673A0">
      <w:pPr>
        <w:rPr>
          <w:rFonts w:ascii="Helvetica" w:hAnsi="Helvetica" w:cs="HelveticaNowDisplay Regular"/>
          <w:color w:val="000000" w:themeColor="text1"/>
          <w:sz w:val="20"/>
          <w:szCs w:val="20"/>
          <w:lang w:val="de-DE"/>
        </w:rPr>
      </w:pPr>
    </w:p>
    <w:p w14:paraId="6D735995" w14:textId="77777777" w:rsidR="006F3834" w:rsidRPr="008B1CAE" w:rsidRDefault="006F3834" w:rsidP="00D673A0">
      <w:pPr>
        <w:rPr>
          <w:rFonts w:ascii="Helvetica" w:hAnsi="Helvetica"/>
          <w:color w:val="000000" w:themeColor="text1"/>
          <w:sz w:val="21"/>
          <w:szCs w:val="21"/>
        </w:rPr>
      </w:pP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Von der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provokativen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Performancekünstlerin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über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Videoregisseurin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und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Autorin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von Science-Fiction-Comics bis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hin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zur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weltweit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tourenden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Musikerin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deren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Songs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alles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von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brutalen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Metal-Breakdowns und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knackigem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60er-Jahre-Bubblegum bis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hin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zu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Trap-Pop und Grunge-Punk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umfasst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– für </w:t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POPPY</w:t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 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gibt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es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absolut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keine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Grenzen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wenn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es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darum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geht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ihre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vielfältige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künstlerische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Vision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meisterhaft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umzusetzen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.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757575"/>
          <w:sz w:val="21"/>
          <w:szCs w:val="21"/>
        </w:rPr>
        <w:br/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Ihre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 </w:t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GRAMMY-</w:t>
      </w:r>
      <w:proofErr w:type="spellStart"/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Nominierung</w:t>
      </w:r>
      <w:proofErr w:type="spellEnd"/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2021</w:t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 für die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beste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Metal-Performance („</w:t>
      </w:r>
      <w:hyperlink r:id="rId11" w:tgtFrame="_blank" w:history="1">
        <w:r w:rsidRPr="008B1CAE">
          <w:rPr>
            <w:rStyle w:val="Hyperlink"/>
            <w:rFonts w:ascii="Helvetica" w:hAnsi="Helvetica"/>
            <w:color w:val="007C89"/>
            <w:sz w:val="21"/>
            <w:szCs w:val="21"/>
            <w:shd w:val="clear" w:color="auto" w:fill="FFFFFF"/>
          </w:rPr>
          <w:t>BLOODMONEY</w:t>
        </w:r>
      </w:hyperlink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“) war die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erste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Nominierung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einer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Solokünstlerin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in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dieser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Kategorie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.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Im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Jahr 2025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erhielt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Poppy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ihre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zweite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GRAMMY-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Nominierung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für die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beste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Metal-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Darbietung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für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ihre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Zusammenarbeit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mit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 </w:t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Knocked Loose</w:t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 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bei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dem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Song „</w:t>
      </w:r>
      <w:hyperlink r:id="rId12" w:tgtFrame="_blank" w:history="1">
        <w:r w:rsidRPr="008B1CAE">
          <w:rPr>
            <w:rStyle w:val="Hyperlink"/>
            <w:rFonts w:ascii="Helvetica" w:hAnsi="Helvetica"/>
            <w:color w:val="007C89"/>
            <w:sz w:val="21"/>
            <w:szCs w:val="21"/>
            <w:shd w:val="clear" w:color="auto" w:fill="FFFFFF"/>
          </w:rPr>
          <w:t>Suffocate</w:t>
        </w:r>
      </w:hyperlink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“.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Ihre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erstaunliche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chamäleonartige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Anpassungsfähigkeit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lässt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ihre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Fans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bei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jedem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Schritt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gespannt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darauf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sein, was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als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Nächstes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lastRenderedPageBreak/>
        <w:t>kommt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. Und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doch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klingt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jeder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beeindruckende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Wandel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einzigartig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und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unverwechselbar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nach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„</w:t>
      </w:r>
      <w:proofErr w:type="gram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Poppy“</w:t>
      </w:r>
      <w:proofErr w:type="gram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.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</w:p>
    <w:p w14:paraId="479A808C" w14:textId="5B127084" w:rsidR="006F3834" w:rsidRPr="008B1CAE" w:rsidRDefault="006F3834" w:rsidP="00D673A0">
      <w:pPr>
        <w:rPr>
          <w:rFonts w:ascii="Helvetica" w:hAnsi="Helvetica" w:cs="HelveticaNowDisplay Regular"/>
          <w:color w:val="000000" w:themeColor="text1"/>
          <w:sz w:val="20"/>
          <w:szCs w:val="20"/>
          <w:lang w:val="de-DE"/>
        </w:rPr>
      </w:pP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Und es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wird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nur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noch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besser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denn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Poppy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kommt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2026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mit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ihrer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 </w:t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Constantly Nowhere Tour 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auch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nach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Deutschland. Es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wird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Konzerte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in Köln, München, Berlin, Frankfurt und Hamburg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geben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!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Poppy | Constantly Nowhere Tour: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14.03.2026 – (DE) Köln,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Carlswerk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Victoria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19.03.2026 – (DE) München, Backstage Werk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25.03.2026 – (DE) Berlin,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Huxleys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Neue Welt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29.03.2026 – (DE) Frankfurt,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Batschkapp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04.04.2026 – (DE) Hamburg., Grosse Freiheit 36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Der Allgemeine </w:t>
      </w:r>
      <w:proofErr w:type="spellStart"/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Vorverkauf</w:t>
      </w:r>
      <w:proofErr w:type="spellEnd"/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startet</w:t>
      </w:r>
      <w:proofErr w:type="spellEnd"/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am Freitag, 31. Oktober um 10 Uhr </w:t>
      </w:r>
      <w:proofErr w:type="spellStart"/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unter</w:t>
      </w:r>
      <w:proofErr w:type="spellEnd"/>
      <w:r w:rsidRPr="008B1CAE">
        <w:rPr>
          <w:rStyle w:val="Fett"/>
          <w:rFonts w:ascii="Helvetica" w:hAnsi="Helvetica"/>
          <w:color w:val="757575"/>
          <w:sz w:val="21"/>
          <w:szCs w:val="21"/>
          <w:shd w:val="clear" w:color="auto" w:fill="FFFFFF"/>
        </w:rPr>
        <w:t> </w:t>
      </w:r>
      <w:hyperlink r:id="rId13" w:tgtFrame="_blank" w:history="1">
        <w:r w:rsidRPr="008B1CAE">
          <w:rPr>
            <w:rStyle w:val="Hyperlink"/>
            <w:rFonts w:ascii="Helvetica" w:hAnsi="Helvetica"/>
            <w:color w:val="007C89"/>
            <w:sz w:val="21"/>
            <w:szCs w:val="21"/>
            <w:shd w:val="clear" w:color="auto" w:fill="FFFFFF"/>
          </w:rPr>
          <w:t>www.prk-dreamhaus.com/poppy</w:t>
        </w:r>
      </w:hyperlink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.</w:t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r w:rsidRPr="008B1CAE">
        <w:rPr>
          <w:rFonts w:ascii="Helvetica" w:hAnsi="Helvetica"/>
          <w:color w:val="000000" w:themeColor="text1"/>
          <w:sz w:val="21"/>
          <w:szCs w:val="21"/>
        </w:rPr>
        <w:br/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Im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September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sorgte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Poppy für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großes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Aufsehen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als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sie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einen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gemeinsamen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Song 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mit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 </w:t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Amy Lee</w:t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 (Evanescence) und </w:t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Courtney LaPlante </w:t>
      </w:r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(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Spiritbox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)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veröffentlichte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: "</w:t>
      </w:r>
      <w:hyperlink r:id="rId14" w:tgtFrame="_blank" w:history="1">
        <w:r w:rsidRPr="008B1CAE">
          <w:rPr>
            <w:rStyle w:val="Hyperlink"/>
            <w:rFonts w:ascii="Helvetica" w:hAnsi="Helvetica"/>
            <w:color w:val="007C89"/>
            <w:sz w:val="21"/>
            <w:szCs w:val="21"/>
            <w:shd w:val="clear" w:color="auto" w:fill="FFFFFF"/>
          </w:rPr>
          <w:t>End Of You</w:t>
        </w:r>
      </w:hyperlink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". Vor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wenigen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Tagen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erschien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Poppys 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neue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 xml:space="preserve"> Single</w:t>
      </w:r>
      <w:r w:rsidRPr="008B1CAE">
        <w:rPr>
          <w:rStyle w:val="Fett"/>
          <w:rFonts w:ascii="Helvetica" w:hAnsi="Helvetica"/>
          <w:color w:val="000000" w:themeColor="text1"/>
          <w:sz w:val="21"/>
          <w:szCs w:val="21"/>
          <w:shd w:val="clear" w:color="auto" w:fill="FFFFFF"/>
        </w:rPr>
        <w:t> "Unravel" </w:t>
      </w:r>
      <w:proofErr w:type="spellStart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veröffentlicht</w:t>
      </w:r>
      <w:proofErr w:type="spellEnd"/>
      <w:r w:rsidRPr="008B1CAE">
        <w:rPr>
          <w:rFonts w:ascii="Helvetica" w:hAnsi="Helvetica"/>
          <w:color w:val="000000" w:themeColor="text1"/>
          <w:sz w:val="21"/>
          <w:szCs w:val="21"/>
          <w:shd w:val="clear" w:color="auto" w:fill="FFFFFF"/>
        </w:rPr>
        <w:t>.</w:t>
      </w:r>
    </w:p>
    <w:p w14:paraId="09BB4BF8" w14:textId="19B6E837" w:rsidR="00954C8F" w:rsidRPr="008B1CAE" w:rsidRDefault="00954C8F" w:rsidP="00954C8F">
      <w:pPr>
        <w:pStyle w:val="StandardWeb"/>
        <w:spacing w:before="0" w:beforeAutospacing="0" w:after="0" w:afterAutospacing="0"/>
        <w:jc w:val="center"/>
        <w:rPr>
          <w:rFonts w:ascii="Helvetica" w:hAnsi="Helvetica"/>
          <w:color w:val="000000" w:themeColor="text1"/>
          <w:sz w:val="20"/>
          <w:szCs w:val="20"/>
        </w:rPr>
      </w:pPr>
    </w:p>
    <w:p w14:paraId="2A4B9164" w14:textId="77777777" w:rsidR="00954C8F" w:rsidRPr="008B1CAE" w:rsidRDefault="00954C8F" w:rsidP="00954C8F">
      <w:pPr>
        <w:rPr>
          <w:rFonts w:ascii="Helvetica" w:hAnsi="Helvetica" w:cs="Arial"/>
          <w:color w:val="000000" w:themeColor="text1"/>
          <w:sz w:val="20"/>
          <w:szCs w:val="20"/>
        </w:rPr>
      </w:pPr>
    </w:p>
    <w:p w14:paraId="3015856B" w14:textId="77777777" w:rsidR="00954C8F" w:rsidRPr="008B1CAE" w:rsidRDefault="00954C8F" w:rsidP="00954C8F">
      <w:pPr>
        <w:rPr>
          <w:rFonts w:ascii="Helvetica" w:hAnsi="Helvetica" w:cs="Arial"/>
          <w:color w:val="000000" w:themeColor="text1"/>
          <w:sz w:val="20"/>
          <w:szCs w:val="20"/>
        </w:rPr>
      </w:pPr>
    </w:p>
    <w:p w14:paraId="44AC166A" w14:textId="065D4DB9" w:rsidR="00954C8F" w:rsidRPr="008B1CAE" w:rsidRDefault="008B1CAE" w:rsidP="00954C8F">
      <w:pPr>
        <w:rPr>
          <w:rFonts w:ascii="Helvetica" w:hAnsi="Helvetica"/>
          <w:sz w:val="20"/>
          <w:szCs w:val="20"/>
        </w:rPr>
      </w:pPr>
      <w:r w:rsidRPr="008B1CAE">
        <w:rPr>
          <w:rFonts w:ascii="Helvetica" w:hAnsi="Helvetica"/>
          <w:sz w:val="20"/>
          <w:szCs w:val="20"/>
        </w:rPr>
        <w:t>Presse: media@prk-dreamhaus.com</w:t>
      </w:r>
    </w:p>
    <w:p w14:paraId="35D35292" w14:textId="77777777" w:rsidR="00771C6C" w:rsidRPr="008B1CAE" w:rsidRDefault="00771C6C" w:rsidP="00D673A0">
      <w:pPr>
        <w:rPr>
          <w:rFonts w:ascii="Helvetica" w:hAnsi="Helvetica" w:cs="HelveticaNowDisplay Regular"/>
          <w:color w:val="000000" w:themeColor="text1"/>
          <w:sz w:val="20"/>
          <w:szCs w:val="20"/>
          <w:lang w:val="en-US"/>
        </w:rPr>
      </w:pPr>
    </w:p>
    <w:sectPr w:rsidR="00771C6C" w:rsidRPr="008B1CAE" w:rsidSect="0065537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7637B" w14:textId="77777777" w:rsidR="00EB16EB" w:rsidRDefault="00EB16EB" w:rsidP="00C40ACD">
      <w:r>
        <w:separator/>
      </w:r>
    </w:p>
  </w:endnote>
  <w:endnote w:type="continuationSeparator" w:id="0">
    <w:p w14:paraId="0A4B46C5" w14:textId="77777777" w:rsidR="00EB16EB" w:rsidRDefault="00EB16EB" w:rsidP="00C4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NowDisplay Regular">
    <w:panose1 w:val="020B0504030202020204"/>
    <w:charset w:val="4D"/>
    <w:family w:val="swiss"/>
    <w:notTrueType/>
    <w:pitch w:val="variable"/>
    <w:sig w:usb0="A00000FF" w:usb1="5000A47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B477" w14:textId="77777777" w:rsidR="004C1FC5" w:rsidRDefault="004C1F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8948F" w14:textId="71FAADCB" w:rsidR="00C40ACD" w:rsidRDefault="00FE1B9A">
    <w:pPr>
      <w:pStyle w:val="Fuzeile"/>
    </w:pPr>
    <w:r w:rsidRPr="00FE1B9A">
      <w:rPr>
        <w:noProof/>
      </w:rPr>
      <w:drawing>
        <wp:anchor distT="0" distB="0" distL="114300" distR="114300" simplePos="0" relativeHeight="251660288" behindDoc="0" locked="0" layoutInCell="1" allowOverlap="1" wp14:anchorId="38EA2EB2" wp14:editId="743B2276">
          <wp:simplePos x="0" y="0"/>
          <wp:positionH relativeFrom="column">
            <wp:posOffset>-880069</wp:posOffset>
          </wp:positionH>
          <wp:positionV relativeFrom="paragraph">
            <wp:posOffset>-595630</wp:posOffset>
          </wp:positionV>
          <wp:extent cx="7531548" cy="784800"/>
          <wp:effectExtent l="0" t="0" r="0" b="317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548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4787" w14:textId="77777777" w:rsidR="004C1FC5" w:rsidRDefault="004C1F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A1649" w14:textId="77777777" w:rsidR="00EB16EB" w:rsidRDefault="00EB16EB" w:rsidP="00C40ACD">
      <w:r>
        <w:separator/>
      </w:r>
    </w:p>
  </w:footnote>
  <w:footnote w:type="continuationSeparator" w:id="0">
    <w:p w14:paraId="0DAA0717" w14:textId="77777777" w:rsidR="00EB16EB" w:rsidRDefault="00EB16EB" w:rsidP="00C40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7C31D" w14:textId="77777777" w:rsidR="004C1FC5" w:rsidRDefault="004C1F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CA25" w14:textId="7BB16928" w:rsidR="00C40ACD" w:rsidRDefault="006C4B60" w:rsidP="00F80848">
    <w:pPr>
      <w:pStyle w:val="Kopfzeile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1C1ABE" wp14:editId="0BBBAC59">
          <wp:simplePos x="0" y="0"/>
          <wp:positionH relativeFrom="column">
            <wp:posOffset>-885825</wp:posOffset>
          </wp:positionH>
          <wp:positionV relativeFrom="paragraph">
            <wp:posOffset>-131445</wp:posOffset>
          </wp:positionV>
          <wp:extent cx="7581600" cy="828000"/>
          <wp:effectExtent l="0" t="0" r="635" b="0"/>
          <wp:wrapNone/>
          <wp:docPr id="172505123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051233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2BEE" w14:textId="77777777" w:rsidR="004C1FC5" w:rsidRDefault="004C1F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C6173"/>
    <w:multiLevelType w:val="hybridMultilevel"/>
    <w:tmpl w:val="9BD60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98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CD"/>
    <w:rsid w:val="0000586E"/>
    <w:rsid w:val="0005745D"/>
    <w:rsid w:val="00084182"/>
    <w:rsid w:val="0008501C"/>
    <w:rsid w:val="000C1A45"/>
    <w:rsid w:val="000F297C"/>
    <w:rsid w:val="00105996"/>
    <w:rsid w:val="001176A9"/>
    <w:rsid w:val="00153F65"/>
    <w:rsid w:val="00184FBD"/>
    <w:rsid w:val="001B4C25"/>
    <w:rsid w:val="001F3415"/>
    <w:rsid w:val="0021540E"/>
    <w:rsid w:val="00217773"/>
    <w:rsid w:val="00247B3D"/>
    <w:rsid w:val="0029723A"/>
    <w:rsid w:val="002D517C"/>
    <w:rsid w:val="00302C96"/>
    <w:rsid w:val="00303FC3"/>
    <w:rsid w:val="00322599"/>
    <w:rsid w:val="00357E78"/>
    <w:rsid w:val="004270AB"/>
    <w:rsid w:val="004340A7"/>
    <w:rsid w:val="00443FC0"/>
    <w:rsid w:val="00455352"/>
    <w:rsid w:val="00461F0F"/>
    <w:rsid w:val="00487862"/>
    <w:rsid w:val="004A3FCD"/>
    <w:rsid w:val="004B00C5"/>
    <w:rsid w:val="004B3A3E"/>
    <w:rsid w:val="004B5F0A"/>
    <w:rsid w:val="004C1FC5"/>
    <w:rsid w:val="004E7DC2"/>
    <w:rsid w:val="004F43C0"/>
    <w:rsid w:val="00602B0D"/>
    <w:rsid w:val="0063692D"/>
    <w:rsid w:val="00655376"/>
    <w:rsid w:val="00696CB7"/>
    <w:rsid w:val="006C4B60"/>
    <w:rsid w:val="006F3834"/>
    <w:rsid w:val="00767257"/>
    <w:rsid w:val="00771C6C"/>
    <w:rsid w:val="00784FB3"/>
    <w:rsid w:val="007F5B2F"/>
    <w:rsid w:val="00805934"/>
    <w:rsid w:val="00824539"/>
    <w:rsid w:val="0082710A"/>
    <w:rsid w:val="00896963"/>
    <w:rsid w:val="008B1CAE"/>
    <w:rsid w:val="008C0BC6"/>
    <w:rsid w:val="008F7E6E"/>
    <w:rsid w:val="00954C8F"/>
    <w:rsid w:val="009756D9"/>
    <w:rsid w:val="009B6074"/>
    <w:rsid w:val="00A06D2B"/>
    <w:rsid w:val="00A143C8"/>
    <w:rsid w:val="00A27DFB"/>
    <w:rsid w:val="00A330DE"/>
    <w:rsid w:val="00A3554D"/>
    <w:rsid w:val="00A63472"/>
    <w:rsid w:val="00A74FBC"/>
    <w:rsid w:val="00A94559"/>
    <w:rsid w:val="00A97268"/>
    <w:rsid w:val="00AC4B87"/>
    <w:rsid w:val="00AC61D9"/>
    <w:rsid w:val="00AF6C04"/>
    <w:rsid w:val="00B10F07"/>
    <w:rsid w:val="00B76BB6"/>
    <w:rsid w:val="00B81845"/>
    <w:rsid w:val="00BC7E3C"/>
    <w:rsid w:val="00C40302"/>
    <w:rsid w:val="00C40ACD"/>
    <w:rsid w:val="00C75FAC"/>
    <w:rsid w:val="00CC1946"/>
    <w:rsid w:val="00CF7AC6"/>
    <w:rsid w:val="00D673A0"/>
    <w:rsid w:val="00D95577"/>
    <w:rsid w:val="00DB5C48"/>
    <w:rsid w:val="00DC3633"/>
    <w:rsid w:val="00DD17A7"/>
    <w:rsid w:val="00DE1E7C"/>
    <w:rsid w:val="00DE5963"/>
    <w:rsid w:val="00E06B5E"/>
    <w:rsid w:val="00E85ACF"/>
    <w:rsid w:val="00EB16EB"/>
    <w:rsid w:val="00F02156"/>
    <w:rsid w:val="00F3673B"/>
    <w:rsid w:val="00F74CB6"/>
    <w:rsid w:val="00F80848"/>
    <w:rsid w:val="00F815AF"/>
    <w:rsid w:val="00F86F50"/>
    <w:rsid w:val="00F92890"/>
    <w:rsid w:val="00F96314"/>
    <w:rsid w:val="00F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6A327"/>
  <w15:chartTrackingRefBased/>
  <w15:docId w15:val="{2EE6F87B-9F57-2E4C-A905-8BA17F16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04"/>
    <w:rPr>
      <w:rFonts w:ascii="Times New Roman" w:eastAsia="Times New Roman" w:hAnsi="Times New Roman" w:cs="Times New Roman"/>
      <w:lang w:val="en-GB" w:eastAsia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3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71C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40ACD"/>
  </w:style>
  <w:style w:type="paragraph" w:styleId="Fuzeile">
    <w:name w:val="footer"/>
    <w:basedOn w:val="Standard"/>
    <w:link w:val="Fu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40ACD"/>
  </w:style>
  <w:style w:type="character" w:styleId="Hyperlink">
    <w:name w:val="Hyperlink"/>
    <w:basedOn w:val="Absatz-Standardschriftart"/>
    <w:uiPriority w:val="99"/>
    <w:unhideWhenUsed/>
    <w:rsid w:val="00AF6C04"/>
    <w:rPr>
      <w:color w:val="0000FF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AF6C04"/>
    <w:pPr>
      <w:spacing w:after="200"/>
    </w:pPr>
    <w:rPr>
      <w:i/>
      <w:iCs/>
      <w:color w:val="44546A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074"/>
    <w:rPr>
      <w:color w:val="605E5C"/>
      <w:shd w:val="clear" w:color="auto" w:fill="E1DFDD"/>
    </w:rPr>
  </w:style>
  <w:style w:type="paragraph" w:customStyle="1" w:styleId="Default">
    <w:name w:val="Default"/>
    <w:rsid w:val="0048786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p1">
    <w:name w:val="p1"/>
    <w:basedOn w:val="Standard"/>
    <w:rsid w:val="00DB5C48"/>
    <w:pPr>
      <w:spacing w:before="100" w:beforeAutospacing="1" w:after="100" w:afterAutospacing="1"/>
    </w:pPr>
    <w:rPr>
      <w:lang w:val="de-DE" w:eastAsia="de-DE"/>
    </w:rPr>
  </w:style>
  <w:style w:type="character" w:customStyle="1" w:styleId="s1">
    <w:name w:val="s1"/>
    <w:basedOn w:val="Absatz-Standardschriftart"/>
    <w:rsid w:val="00DB5C48"/>
  </w:style>
  <w:style w:type="character" w:customStyle="1" w:styleId="s2">
    <w:name w:val="s2"/>
    <w:basedOn w:val="Absatz-Standardschriftart"/>
    <w:rsid w:val="00DB5C48"/>
  </w:style>
  <w:style w:type="character" w:customStyle="1" w:styleId="s3">
    <w:name w:val="s3"/>
    <w:basedOn w:val="Absatz-Standardschriftart"/>
    <w:rsid w:val="00DB5C48"/>
  </w:style>
  <w:style w:type="character" w:customStyle="1" w:styleId="apple-converted-space">
    <w:name w:val="apple-converted-space"/>
    <w:basedOn w:val="Absatz-Standardschriftart"/>
    <w:rsid w:val="00DB5C48"/>
  </w:style>
  <w:style w:type="character" w:customStyle="1" w:styleId="berschrift1Zchn">
    <w:name w:val="Überschrift 1 Zchn"/>
    <w:basedOn w:val="Absatz-Standardschriftart"/>
    <w:link w:val="berschrift1"/>
    <w:uiPriority w:val="9"/>
    <w:rsid w:val="001F341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customStyle="1" w:styleId="stylesparagraphgikq6">
    <w:name w:val="styles_paragraph__gikq6"/>
    <w:basedOn w:val="Standard"/>
    <w:rsid w:val="001F3415"/>
    <w:pPr>
      <w:spacing w:before="100" w:beforeAutospacing="1" w:after="100" w:afterAutospacing="1"/>
    </w:pPr>
    <w:rPr>
      <w:lang w:val="de-DE" w:eastAsia="de-DE"/>
    </w:rPr>
  </w:style>
  <w:style w:type="paragraph" w:customStyle="1" w:styleId="stylesparagraphgikq60">
    <w:name w:val="stylesparagraphgikq6"/>
    <w:basedOn w:val="Standard"/>
    <w:rsid w:val="001F3415"/>
    <w:pPr>
      <w:spacing w:before="100" w:beforeAutospacing="1" w:after="100" w:afterAutospacing="1"/>
    </w:pPr>
    <w:rPr>
      <w:lang w:val="de-DE" w:eastAsia="ko-KR"/>
    </w:rPr>
  </w:style>
  <w:style w:type="character" w:customStyle="1" w:styleId="msoins0">
    <w:name w:val="msoins"/>
    <w:basedOn w:val="Absatz-Standardschriftart"/>
    <w:rsid w:val="001F3415"/>
  </w:style>
  <w:style w:type="character" w:styleId="BesuchterLink">
    <w:name w:val="FollowedHyperlink"/>
    <w:basedOn w:val="Absatz-Standardschriftart"/>
    <w:uiPriority w:val="99"/>
    <w:semiHidden/>
    <w:unhideWhenUsed/>
    <w:rsid w:val="0005745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F92890"/>
    <w:rPr>
      <w:rFonts w:ascii="Times New Roman" w:eastAsia="Times New Roman" w:hAnsi="Times New Roman" w:cs="Times New Roman"/>
      <w:lang w:val="en-GB" w:eastAsia="en-GB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71C6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styleId="Fett">
    <w:name w:val="Strong"/>
    <w:basedOn w:val="Absatz-Standardschriftart"/>
    <w:uiPriority w:val="22"/>
    <w:qFormat/>
    <w:rsid w:val="00771C6C"/>
    <w:rPr>
      <w:b/>
      <w:bCs/>
    </w:rPr>
  </w:style>
  <w:style w:type="character" w:styleId="Hervorhebung">
    <w:name w:val="Emphasis"/>
    <w:basedOn w:val="Absatz-Standardschriftart"/>
    <w:uiPriority w:val="20"/>
    <w:qFormat/>
    <w:rsid w:val="00771C6C"/>
    <w:rPr>
      <w:i/>
      <w:iCs/>
    </w:rPr>
  </w:style>
  <w:style w:type="paragraph" w:styleId="StandardWeb">
    <w:name w:val="Normal (Web)"/>
    <w:basedOn w:val="Standard"/>
    <w:uiPriority w:val="99"/>
    <w:unhideWhenUsed/>
    <w:rsid w:val="00954C8F"/>
    <w:pPr>
      <w:spacing w:before="100" w:beforeAutospacing="1" w:after="100" w:afterAutospacing="1"/>
    </w:pPr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rk-dreamhaus.com/popp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youtu.be/RAuuVY__KQ0?si=mfdwXUGvkKX-pCT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fJlDyRbUtxI?si=FrRibk7jrVUlNQS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3rS83uI0Wak?si=z4bUg6YDqfNVeiG8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74BAFB9B8EF4EB87F48898FB7B677" ma:contentTypeVersion="20" ma:contentTypeDescription="Ein neues Dokument erstellen." ma:contentTypeScope="" ma:versionID="b5f9d6edd9b246d053d871e5206013df">
  <xsd:schema xmlns:xsd="http://www.w3.org/2001/XMLSchema" xmlns:xs="http://www.w3.org/2001/XMLSchema" xmlns:p="http://schemas.microsoft.com/office/2006/metadata/properties" xmlns:ns2="39bce209-1e4a-43bf-bc1a-efb29031cc27" xmlns:ns3="6b2d173d-edd1-4a02-aa5e-4063be38b99e" targetNamespace="http://schemas.microsoft.com/office/2006/metadata/properties" ma:root="true" ma:fieldsID="84a0d67cf84e83a4927f6d7632609e23" ns2:_="" ns3:_="">
    <xsd:import namespace="39bce209-1e4a-43bf-bc1a-efb29031cc27"/>
    <xsd:import namespace="6b2d173d-edd1-4a02-aa5e-4063be38b9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oste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ce209-1e4a-43bf-bc1a-efb29031cc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87d78c-71bb-4172-94b9-3ea36028136c}" ma:internalName="TaxCatchAll" ma:showField="CatchAllData" ma:web="39bce209-1e4a-43bf-bc1a-efb29031c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d173d-edd1-4a02-aa5e-4063be38b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0d1f6a1-0cda-4310-84d5-104d4e043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ten" ma:index="26" nillable="true" ma:displayName="Posten" ma:default="1" ma:format="Dropdown" ma:internalName="Posten">
      <xsd:simpleType>
        <xsd:restriction base="dms:Boolea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en xmlns="6b2d173d-edd1-4a02-aa5e-4063be38b99e">true</Posten>
    <lcf76f155ced4ddcb4097134ff3c332f xmlns="6b2d173d-edd1-4a02-aa5e-4063be38b99e">
      <Terms xmlns="http://schemas.microsoft.com/office/infopath/2007/PartnerControls"/>
    </lcf76f155ced4ddcb4097134ff3c332f>
    <TaxCatchAll xmlns="39bce209-1e4a-43bf-bc1a-efb29031cc2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D3759-C21A-4E0C-9786-3CDB565BE6E7}"/>
</file>

<file path=customXml/itemProps2.xml><?xml version="1.0" encoding="utf-8"?>
<ds:datastoreItem xmlns:ds="http://schemas.openxmlformats.org/officeDocument/2006/customXml" ds:itemID="{BCD96D1F-3F88-42FE-88CD-C4039D78709B}">
  <ds:schemaRefs>
    <ds:schemaRef ds:uri="http://schemas.microsoft.com/office/2006/metadata/properties"/>
    <ds:schemaRef ds:uri="http://schemas.microsoft.com/office/infopath/2007/PartnerControls"/>
    <ds:schemaRef ds:uri="6b2d173d-edd1-4a02-aa5e-4063be38b99e"/>
    <ds:schemaRef ds:uri="39bce209-1e4a-43bf-bc1a-efb29031cc27"/>
  </ds:schemaRefs>
</ds:datastoreItem>
</file>

<file path=customXml/itemProps3.xml><?xml version="1.0" encoding="utf-8"?>
<ds:datastoreItem xmlns:ds="http://schemas.openxmlformats.org/officeDocument/2006/customXml" ds:itemID="{9A08C914-9A2B-4543-BEC4-2F2A61AE61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 Schwarzinger</dc:creator>
  <cp:keywords/>
  <dc:description/>
  <cp:lastModifiedBy>Sabine Leibig</cp:lastModifiedBy>
  <cp:revision>5</cp:revision>
  <cp:lastPrinted>2025-05-23T10:43:00Z</cp:lastPrinted>
  <dcterms:created xsi:type="dcterms:W3CDTF">2025-08-20T09:12:00Z</dcterms:created>
  <dcterms:modified xsi:type="dcterms:W3CDTF">2025-10-27T13:42:00Z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0x010100A2F74BAFB9B8EF4EB87F48898FB7B677</vt:lpwstr>
  </property>
  <property fmtid="{D5CDD505-2E9C-101B-9397-08002B2CF9AE}" pid="3" name="MediaServiceImageTags">
    <vt:lpwstr/>
  </property>
</Properties>
</file>